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1DFF" w14:textId="78E7F1DA" w:rsidR="00583738" w:rsidRDefault="00010149" w:rsidP="0001014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News Release</w:t>
      </w:r>
    </w:p>
    <w:p w14:paraId="4184BA01" w14:textId="75FA2EB7" w:rsidR="00010149" w:rsidRDefault="00010149" w:rsidP="00010149">
      <w:pPr>
        <w:spacing w:after="0" w:line="240" w:lineRule="auto"/>
        <w:rPr>
          <w:rFonts w:ascii="Times New Roman" w:hAnsi="Times New Roman" w:cs="Times New Roman"/>
        </w:rPr>
      </w:pPr>
    </w:p>
    <w:p w14:paraId="19DF253C" w14:textId="03DC51EE" w:rsidR="00860C35" w:rsidRDefault="00860C35" w:rsidP="000101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 March 16, 2020</w:t>
      </w:r>
    </w:p>
    <w:p w14:paraId="363FB92E" w14:textId="45AFF502" w:rsidR="00860C35" w:rsidRDefault="00860C35" w:rsidP="00010149">
      <w:pPr>
        <w:spacing w:after="0" w:line="240" w:lineRule="auto"/>
        <w:rPr>
          <w:rFonts w:ascii="Times New Roman" w:hAnsi="Times New Roman" w:cs="Times New Roman"/>
        </w:rPr>
      </w:pPr>
    </w:p>
    <w:p w14:paraId="0A571968" w14:textId="6A980B67" w:rsidR="00860C35" w:rsidRDefault="00860C35" w:rsidP="000101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Contact:</w:t>
      </w:r>
      <w:r>
        <w:rPr>
          <w:rFonts w:ascii="Times New Roman" w:hAnsi="Times New Roman" w:cs="Times New Roman"/>
        </w:rPr>
        <w:tab/>
        <w:t>Patrick J. Arcaro</w:t>
      </w:r>
    </w:p>
    <w:p w14:paraId="65FA513F" w14:textId="50D1184F" w:rsidR="00860C35" w:rsidRDefault="00860C35" w:rsidP="000101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Executive Director</w:t>
      </w:r>
    </w:p>
    <w:p w14:paraId="009E6B64" w14:textId="4AED7849" w:rsidR="00860C35" w:rsidRDefault="00860C35" w:rsidP="000101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8" w:history="1">
        <w:r w:rsidR="00D7759C" w:rsidRPr="009D7156">
          <w:rPr>
            <w:rStyle w:val="Hyperlink"/>
            <w:rFonts w:ascii="Times New Roman" w:hAnsi="Times New Roman" w:cs="Times New Roman"/>
          </w:rPr>
          <w:t>Patrick.Arcaro@jfs.ohio.gov</w:t>
        </w:r>
      </w:hyperlink>
    </w:p>
    <w:p w14:paraId="741486B2" w14:textId="6ECF7401" w:rsidR="00D7759C" w:rsidRDefault="00D7759C" w:rsidP="000101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440-994-1200</w:t>
      </w:r>
    </w:p>
    <w:p w14:paraId="538FEB6E" w14:textId="77777777" w:rsidR="00860C35" w:rsidRDefault="00860C35" w:rsidP="00010149">
      <w:pPr>
        <w:spacing w:after="0" w:line="240" w:lineRule="auto"/>
        <w:rPr>
          <w:rFonts w:ascii="Times New Roman" w:hAnsi="Times New Roman" w:cs="Times New Roman"/>
        </w:rPr>
      </w:pPr>
    </w:p>
    <w:p w14:paraId="683FF27B" w14:textId="77777777" w:rsidR="00010149" w:rsidRDefault="00010149" w:rsidP="00010149">
      <w:pPr>
        <w:spacing w:after="0" w:line="240" w:lineRule="auto"/>
        <w:rPr>
          <w:rFonts w:ascii="Times New Roman" w:hAnsi="Times New Roman" w:cs="Times New Roman"/>
        </w:rPr>
      </w:pPr>
    </w:p>
    <w:p w14:paraId="586B0264" w14:textId="3BE476CA" w:rsidR="00C5260B" w:rsidRDefault="00010149" w:rsidP="000101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Ashtabula County, Ohio</w:t>
      </w:r>
      <w:r>
        <w:rPr>
          <w:rFonts w:ascii="Times New Roman" w:hAnsi="Times New Roman" w:cs="Times New Roman"/>
        </w:rPr>
        <w:t xml:space="preserve"> – Beginning Tuesday, March 17, 2020 at </w:t>
      </w:r>
      <w:r w:rsidR="00587A9F">
        <w:rPr>
          <w:rFonts w:ascii="Times New Roman" w:hAnsi="Times New Roman" w:cs="Times New Roman"/>
        </w:rPr>
        <w:t>12</w:t>
      </w:r>
      <w:r w:rsidR="00C5260B">
        <w:rPr>
          <w:rFonts w:ascii="Times New Roman" w:hAnsi="Times New Roman" w:cs="Times New Roman"/>
        </w:rPr>
        <w:t xml:space="preserve">:00 </w:t>
      </w:r>
      <w:r w:rsidR="00587A9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.m.,</w:t>
      </w:r>
      <w:r w:rsidR="00C526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Ashtabula County Job &amp; Family Services (ACJFS) will </w:t>
      </w:r>
      <w:r w:rsidR="00FB3C2E">
        <w:rPr>
          <w:rFonts w:ascii="Times New Roman" w:hAnsi="Times New Roman" w:cs="Times New Roman"/>
        </w:rPr>
        <w:t xml:space="preserve">limit </w:t>
      </w:r>
      <w:r>
        <w:rPr>
          <w:rFonts w:ascii="Times New Roman" w:hAnsi="Times New Roman" w:cs="Times New Roman"/>
        </w:rPr>
        <w:t xml:space="preserve">public access at </w:t>
      </w:r>
      <w:r w:rsidR="00C5260B">
        <w:rPr>
          <w:rFonts w:ascii="Times New Roman" w:hAnsi="Times New Roman" w:cs="Times New Roman"/>
        </w:rPr>
        <w:t xml:space="preserve">its </w:t>
      </w:r>
      <w:r>
        <w:rPr>
          <w:rFonts w:ascii="Times New Roman" w:hAnsi="Times New Roman" w:cs="Times New Roman"/>
        </w:rPr>
        <w:t>2924 Donahoe Driv</w:t>
      </w:r>
      <w:r w:rsidR="00C5260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and 2247 Lake Avenue locations.</w:t>
      </w:r>
      <w:r w:rsidR="00C526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This decision was made in accordance with guidance from </w:t>
      </w:r>
      <w:r w:rsidR="00C5260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Ohio Department of Job </w:t>
      </w:r>
      <w:r w:rsidR="00C5260B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Family Services</w:t>
      </w:r>
      <w:r w:rsidR="00C526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well as</w:t>
      </w:r>
      <w:r w:rsidR="00C526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5260B">
        <w:rPr>
          <w:rFonts w:ascii="Times New Roman" w:hAnsi="Times New Roman" w:cs="Times New Roman"/>
        </w:rPr>
        <w:t xml:space="preserve">the State of Ohio’s </w:t>
      </w:r>
      <w:r>
        <w:rPr>
          <w:rFonts w:ascii="Times New Roman" w:hAnsi="Times New Roman" w:cs="Times New Roman"/>
        </w:rPr>
        <w:t xml:space="preserve">recommendation for social distancing policies.  This will not prevent determination of eligibility as ACJFS will continue to </w:t>
      </w:r>
      <w:r w:rsidR="00C5260B">
        <w:rPr>
          <w:rFonts w:ascii="Times New Roman" w:hAnsi="Times New Roman" w:cs="Times New Roman"/>
        </w:rPr>
        <w:t>operate be</w:t>
      </w:r>
      <w:r>
        <w:rPr>
          <w:rFonts w:ascii="Times New Roman" w:hAnsi="Times New Roman" w:cs="Times New Roman"/>
        </w:rPr>
        <w:t>hind the scenes to ensure residents receive critical benefits.</w:t>
      </w:r>
      <w:r w:rsidR="00FB3C2E">
        <w:rPr>
          <w:rFonts w:ascii="Times New Roman" w:hAnsi="Times New Roman" w:cs="Times New Roman"/>
        </w:rPr>
        <w:t xml:space="preserve">  Those receiving any type of benefit from the ACJFS are </w:t>
      </w:r>
      <w:r w:rsidR="00587A9F">
        <w:rPr>
          <w:rFonts w:ascii="Times New Roman" w:hAnsi="Times New Roman" w:cs="Times New Roman"/>
        </w:rPr>
        <w:t xml:space="preserve">strongly </w:t>
      </w:r>
      <w:r w:rsidR="00FB3C2E">
        <w:rPr>
          <w:rFonts w:ascii="Times New Roman" w:hAnsi="Times New Roman" w:cs="Times New Roman"/>
        </w:rPr>
        <w:t xml:space="preserve">encouraged to contact the agency via phone or internet, versus </w:t>
      </w:r>
      <w:r w:rsidR="00587A9F">
        <w:rPr>
          <w:rFonts w:ascii="Times New Roman" w:hAnsi="Times New Roman" w:cs="Times New Roman"/>
        </w:rPr>
        <w:t xml:space="preserve">appearing </w:t>
      </w:r>
      <w:r w:rsidR="00FB3C2E">
        <w:rPr>
          <w:rFonts w:ascii="Times New Roman" w:hAnsi="Times New Roman" w:cs="Times New Roman"/>
        </w:rPr>
        <w:t>in person.</w:t>
      </w:r>
    </w:p>
    <w:p w14:paraId="7FA95C58" w14:textId="77777777" w:rsidR="00C5260B" w:rsidRDefault="00C5260B" w:rsidP="000101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97AF7" w14:textId="47E63153" w:rsidR="0071762D" w:rsidRDefault="00587A9F" w:rsidP="007176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Personal d</w:t>
      </w:r>
      <w:r w:rsidR="0071762D">
        <w:rPr>
          <w:rFonts w:ascii="Times New Roman" w:eastAsia="Times New Roman" w:hAnsi="Times New Roman" w:cs="Times New Roman"/>
        </w:rPr>
        <w:t xml:space="preserve">ocuments and correspondence can be uploaded to </w:t>
      </w:r>
      <w:hyperlink r:id="rId9" w:history="1">
        <w:r w:rsidR="0071762D">
          <w:rPr>
            <w:rStyle w:val="Hyperlink"/>
            <w:rFonts w:ascii="Times New Roman" w:eastAsia="Times New Roman" w:hAnsi="Times New Roman" w:cs="Times New Roman"/>
          </w:rPr>
          <w:t>www.Benefits.Ohio.gov</w:t>
        </w:r>
      </w:hyperlink>
      <w:r w:rsidR="0071762D">
        <w:rPr>
          <w:rFonts w:ascii="Times New Roman" w:eastAsia="Times New Roman" w:hAnsi="Times New Roman" w:cs="Times New Roman"/>
        </w:rPr>
        <w:t xml:space="preserve">, faxed to 440-998-4253, placed in the lobby drop boxes at either location, emailed to: </w:t>
      </w:r>
      <w:hyperlink r:id="rId10" w:history="1">
        <w:r w:rsidR="0071762D">
          <w:rPr>
            <w:rStyle w:val="Hyperlink"/>
            <w:rFonts w:ascii="Times New Roman" w:eastAsia="Times New Roman" w:hAnsi="Times New Roman" w:cs="Times New Roman"/>
          </w:rPr>
          <w:t>Ashtabula-Verifications@jfs.ohio.gov</w:t>
        </w:r>
      </w:hyperlink>
      <w:r w:rsidR="0071762D">
        <w:rPr>
          <w:rFonts w:ascii="Times New Roman" w:eastAsia="Times New Roman" w:hAnsi="Times New Roman" w:cs="Times New Roman"/>
        </w:rPr>
        <w:t xml:space="preserve">, or mailed to 2924 Donahoe Drive, Ashtabula, OH 44004. Additional agency information can be accessed at </w:t>
      </w:r>
      <w:hyperlink r:id="rId11" w:history="1">
        <w:r w:rsidR="0071762D">
          <w:rPr>
            <w:rStyle w:val="Hyperlink"/>
            <w:rFonts w:ascii="Times New Roman" w:eastAsia="Times New Roman" w:hAnsi="Times New Roman" w:cs="Times New Roman"/>
          </w:rPr>
          <w:t>www.acdjfs.org</w:t>
        </w:r>
      </w:hyperlink>
      <w:r w:rsidR="0071762D">
        <w:rPr>
          <w:rFonts w:eastAsia="Times New Roman"/>
        </w:rPr>
        <w:t>.</w:t>
      </w:r>
    </w:p>
    <w:p w14:paraId="4F2D4E53" w14:textId="1822B786" w:rsidR="00010149" w:rsidRDefault="00010149" w:rsidP="000101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0466C" w14:textId="46AE09CF" w:rsidR="00C5260B" w:rsidRDefault="00E45932" w:rsidP="000F4F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apply for, renew or update cash, food, medical or child care assistance, please call 1-800-935-0242, or apply online at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</w:rPr>
          <w:t>www.Benefits.Ohio.gov</w:t>
        </w:r>
      </w:hyperlink>
      <w:r>
        <w:rPr>
          <w:rFonts w:ascii="Times New Roman" w:eastAsia="Times New Roman" w:hAnsi="Times New Roman" w:cs="Times New Roman"/>
        </w:rPr>
        <w:t xml:space="preserve">.  Medicaid applications or renewals can be processed by calling 844-640-6446. </w:t>
      </w:r>
    </w:p>
    <w:p w14:paraId="11630804" w14:textId="77777777" w:rsidR="000F4F94" w:rsidRPr="000F4F94" w:rsidRDefault="000F4F94" w:rsidP="000F4F9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E73C57" w14:textId="68C84A2D" w:rsidR="00010149" w:rsidRDefault="00010149" w:rsidP="00C526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0B">
        <w:rPr>
          <w:rFonts w:ascii="Times New Roman" w:hAnsi="Times New Roman" w:cs="Times New Roman"/>
        </w:rPr>
        <w:t>To report abuse, neglect or exploitation of senior</w:t>
      </w:r>
      <w:r w:rsidR="00C5260B">
        <w:rPr>
          <w:rFonts w:ascii="Times New Roman" w:hAnsi="Times New Roman" w:cs="Times New Roman"/>
        </w:rPr>
        <w:t xml:space="preserve"> citizens</w:t>
      </w:r>
      <w:r w:rsidRPr="00C5260B">
        <w:rPr>
          <w:rFonts w:ascii="Times New Roman" w:hAnsi="Times New Roman" w:cs="Times New Roman"/>
        </w:rPr>
        <w:t>, please call 440-997-7777.</w:t>
      </w:r>
    </w:p>
    <w:p w14:paraId="359D5E7A" w14:textId="77777777" w:rsidR="00395383" w:rsidRPr="00395383" w:rsidRDefault="00395383" w:rsidP="00395383">
      <w:pPr>
        <w:pStyle w:val="ListParagraph"/>
        <w:rPr>
          <w:rFonts w:ascii="Times New Roman" w:hAnsi="Times New Roman" w:cs="Times New Roman"/>
        </w:rPr>
      </w:pPr>
    </w:p>
    <w:p w14:paraId="710516CD" w14:textId="7EFF013D" w:rsidR="000F2159" w:rsidRDefault="00587A9F" w:rsidP="000F21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7A9F">
        <w:rPr>
          <w:rFonts w:ascii="Times New Roman" w:hAnsi="Times New Roman" w:cs="Times New Roman"/>
          <w:u w:val="single"/>
        </w:rPr>
        <w:t>Transportation</w:t>
      </w:r>
      <w:r>
        <w:rPr>
          <w:rFonts w:ascii="Times New Roman" w:hAnsi="Times New Roman" w:cs="Times New Roman"/>
        </w:rPr>
        <w:t>:  A</w:t>
      </w:r>
      <w:r w:rsidR="000F2159">
        <w:rPr>
          <w:rFonts w:ascii="Times New Roman" w:hAnsi="Times New Roman" w:cs="Times New Roman"/>
        </w:rPr>
        <w:t xml:space="preserve">ppointment verification forms for NET gas card reimbursement can be mailed to </w:t>
      </w:r>
      <w:r>
        <w:rPr>
          <w:rFonts w:ascii="Times New Roman" w:hAnsi="Times New Roman" w:cs="Times New Roman"/>
        </w:rPr>
        <w:t xml:space="preserve">the </w:t>
      </w:r>
      <w:r w:rsidR="000F2159">
        <w:rPr>
          <w:rFonts w:ascii="Times New Roman" w:hAnsi="Times New Roman" w:cs="Times New Roman"/>
        </w:rPr>
        <w:t>Donahoe Drive</w:t>
      </w:r>
      <w:r>
        <w:rPr>
          <w:rFonts w:ascii="Times New Roman" w:hAnsi="Times New Roman" w:cs="Times New Roman"/>
        </w:rPr>
        <w:t xml:space="preserve"> location</w:t>
      </w:r>
      <w:r w:rsidR="000F2159">
        <w:rPr>
          <w:rFonts w:ascii="Times New Roman" w:hAnsi="Times New Roman" w:cs="Times New Roman"/>
        </w:rPr>
        <w:t>, faxed to 440-998-1538 or placed in lobby drop box</w:t>
      </w:r>
      <w:r>
        <w:rPr>
          <w:rFonts w:ascii="Times New Roman" w:hAnsi="Times New Roman" w:cs="Times New Roman"/>
        </w:rPr>
        <w:t>es</w:t>
      </w:r>
      <w:r w:rsidR="000F2159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either location</w:t>
      </w:r>
      <w:r w:rsidR="000F2159">
        <w:rPr>
          <w:rFonts w:ascii="Times New Roman" w:hAnsi="Times New Roman" w:cs="Times New Roman"/>
        </w:rPr>
        <w:t xml:space="preserve">. </w:t>
      </w:r>
    </w:p>
    <w:p w14:paraId="7DA219A1" w14:textId="77777777" w:rsidR="00C5260B" w:rsidRPr="00C5260B" w:rsidRDefault="00C5260B" w:rsidP="00C5260B">
      <w:pPr>
        <w:pStyle w:val="ListParagraph"/>
        <w:rPr>
          <w:rFonts w:ascii="Times New Roman" w:hAnsi="Times New Roman" w:cs="Times New Roman"/>
        </w:rPr>
      </w:pPr>
    </w:p>
    <w:p w14:paraId="08F12FE4" w14:textId="71FF17F3" w:rsidR="005C69FD" w:rsidRDefault="005C69FD" w:rsidP="005C69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7A9F">
        <w:rPr>
          <w:rFonts w:ascii="Times New Roman" w:hAnsi="Times New Roman" w:cs="Times New Roman"/>
          <w:u w:val="single"/>
        </w:rPr>
        <w:t>C</w:t>
      </w:r>
      <w:r w:rsidR="00587A9F" w:rsidRPr="00587A9F">
        <w:rPr>
          <w:rFonts w:ascii="Times New Roman" w:hAnsi="Times New Roman" w:cs="Times New Roman"/>
          <w:u w:val="single"/>
        </w:rPr>
        <w:t>hild Support</w:t>
      </w:r>
      <w:r w:rsidRPr="00EB5D08">
        <w:rPr>
          <w:rFonts w:ascii="Times New Roman" w:hAnsi="Times New Roman" w:cs="Times New Roman"/>
        </w:rPr>
        <w:t xml:space="preserve">: </w:t>
      </w:r>
      <w:r w:rsidR="00587A9F">
        <w:rPr>
          <w:rFonts w:ascii="Times New Roman" w:hAnsi="Times New Roman" w:cs="Times New Roman"/>
        </w:rPr>
        <w:t xml:space="preserve"> </w:t>
      </w:r>
      <w:r w:rsidRPr="00EB5D08">
        <w:rPr>
          <w:rFonts w:ascii="Times New Roman" w:hAnsi="Times New Roman" w:cs="Times New Roman"/>
        </w:rPr>
        <w:t>You may contact your worker by calling the CSEA call center at 440-994-1212 or 1-800-935-0242.</w:t>
      </w:r>
      <w:r w:rsidR="00587A9F">
        <w:rPr>
          <w:rFonts w:ascii="Times New Roman" w:hAnsi="Times New Roman" w:cs="Times New Roman"/>
        </w:rPr>
        <w:t xml:space="preserve"> </w:t>
      </w:r>
      <w:r w:rsidRPr="00EB5D08">
        <w:rPr>
          <w:rFonts w:ascii="Times New Roman" w:hAnsi="Times New Roman" w:cs="Times New Roman"/>
        </w:rPr>
        <w:t xml:space="preserve">You may also contact workers through the CSEA Web Portal at </w:t>
      </w:r>
      <w:hyperlink r:id="rId13" w:history="1">
        <w:r w:rsidRPr="00EB5D08">
          <w:rPr>
            <w:rStyle w:val="Hyperlink"/>
            <w:rFonts w:ascii="Times New Roman" w:hAnsi="Times New Roman" w:cs="Times New Roman"/>
          </w:rPr>
          <w:t>http://jfs/ohio.gov/ocs</w:t>
        </w:r>
      </w:hyperlink>
      <w:r w:rsidRPr="00EB5D08">
        <w:rPr>
          <w:rFonts w:ascii="Times New Roman" w:hAnsi="Times New Roman" w:cs="Times New Roman"/>
        </w:rPr>
        <w:t>.</w:t>
      </w:r>
      <w:r w:rsidR="00587A9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Documents may be faxed to 440-998-1538 or mailed to </w:t>
      </w:r>
      <w:r w:rsidR="00587A9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Donahoe Drive</w:t>
      </w:r>
      <w:r w:rsidR="00587A9F">
        <w:rPr>
          <w:rFonts w:ascii="Times New Roman" w:hAnsi="Times New Roman" w:cs="Times New Roman"/>
        </w:rPr>
        <w:t xml:space="preserve"> location</w:t>
      </w:r>
      <w:r>
        <w:rPr>
          <w:rFonts w:ascii="Times New Roman" w:hAnsi="Times New Roman" w:cs="Times New Roman"/>
        </w:rPr>
        <w:t xml:space="preserve">.  </w:t>
      </w:r>
      <w:r w:rsidRPr="003E734F">
        <w:rPr>
          <w:rFonts w:ascii="Times New Roman" w:hAnsi="Times New Roman" w:cs="Times New Roman"/>
        </w:rPr>
        <w:t xml:space="preserve">Payments may be mailed to Ohio CSPC, PO Box 182372, Columbus, OH 43218 or for credit card payments you may visit </w:t>
      </w:r>
      <w:hyperlink r:id="rId14" w:history="1">
        <w:r w:rsidRPr="003E734F">
          <w:rPr>
            <w:rStyle w:val="Hyperlink"/>
            <w:rFonts w:ascii="Times New Roman" w:hAnsi="Times New Roman" w:cs="Times New Roman"/>
          </w:rPr>
          <w:t>https://oh.smartchildsupport.com</w:t>
        </w:r>
      </w:hyperlink>
      <w:r w:rsidRPr="003E734F">
        <w:rPr>
          <w:rFonts w:ascii="Times New Roman" w:hAnsi="Times New Roman" w:cs="Times New Roman"/>
        </w:rPr>
        <w:t xml:space="preserve">  or call 1-888-965-2676 select option 5.  Payments will continue to be processed in a timely manner.</w:t>
      </w:r>
    </w:p>
    <w:p w14:paraId="477E2772" w14:textId="77777777" w:rsidR="00C5260B" w:rsidRPr="00C5260B" w:rsidRDefault="00C5260B" w:rsidP="00C5260B">
      <w:pPr>
        <w:pStyle w:val="ListParagraph"/>
        <w:rPr>
          <w:rFonts w:ascii="Times New Roman" w:hAnsi="Times New Roman" w:cs="Times New Roman"/>
        </w:rPr>
      </w:pPr>
    </w:p>
    <w:p w14:paraId="426608EB" w14:textId="2BA7071C" w:rsidR="000C5463" w:rsidRPr="000C5463" w:rsidRDefault="000C5463" w:rsidP="000C54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C5463">
        <w:rPr>
          <w:rFonts w:ascii="Times New Roman" w:hAnsi="Times New Roman" w:cs="Times New Roman"/>
        </w:rPr>
        <w:t xml:space="preserve">The </w:t>
      </w:r>
      <w:r w:rsidRPr="00462D66">
        <w:rPr>
          <w:rFonts w:ascii="Times New Roman" w:hAnsi="Times New Roman" w:cs="Times New Roman"/>
          <w:u w:val="single"/>
        </w:rPr>
        <w:t>OhioMeansJobs Ashtabula County Center</w:t>
      </w:r>
      <w:r w:rsidRPr="000C5463">
        <w:rPr>
          <w:rFonts w:ascii="Times New Roman" w:hAnsi="Times New Roman" w:cs="Times New Roman"/>
        </w:rPr>
        <w:t>, located at 2247 Lake Avenue, will close the Resource Room until further notice.</w:t>
      </w:r>
      <w:r w:rsidR="00587A9F">
        <w:rPr>
          <w:rFonts w:ascii="Times New Roman" w:hAnsi="Times New Roman" w:cs="Times New Roman"/>
        </w:rPr>
        <w:t xml:space="preserve">  </w:t>
      </w:r>
      <w:r w:rsidRPr="000C5463">
        <w:rPr>
          <w:rFonts w:ascii="Times New Roman" w:hAnsi="Times New Roman" w:cs="Times New Roman"/>
        </w:rPr>
        <w:t xml:space="preserve">Anyone scheduled to come to the OMJ Center for TABE testing will be rescheduled and no new testing will be scheduled for at least a month.  </w:t>
      </w:r>
    </w:p>
    <w:p w14:paraId="2E0CA63B" w14:textId="5BFCDE00" w:rsidR="00587A9F" w:rsidRDefault="000C5463" w:rsidP="005C69FD">
      <w:pPr>
        <w:spacing w:after="0"/>
        <w:ind w:left="720"/>
        <w:rPr>
          <w:rFonts w:ascii="Times New Roman" w:hAnsi="Times New Roman" w:cs="Times New Roman"/>
        </w:rPr>
      </w:pPr>
      <w:r w:rsidRPr="000C5463">
        <w:rPr>
          <w:rFonts w:ascii="Times New Roman" w:hAnsi="Times New Roman" w:cs="Times New Roman"/>
        </w:rPr>
        <w:t>Drop offs will still be accepted</w:t>
      </w:r>
      <w:r w:rsidR="00587A9F">
        <w:rPr>
          <w:rFonts w:ascii="Times New Roman" w:hAnsi="Times New Roman" w:cs="Times New Roman"/>
        </w:rPr>
        <w:t>,</w:t>
      </w:r>
      <w:r w:rsidRPr="000C5463">
        <w:rPr>
          <w:rFonts w:ascii="Times New Roman" w:hAnsi="Times New Roman" w:cs="Times New Roman"/>
        </w:rPr>
        <w:t xml:space="preserve"> and gas card pick up for WIOA customers will go on as scheduled (the last Tuesday and Friday of the month).</w:t>
      </w:r>
      <w:r w:rsidR="00587A9F">
        <w:rPr>
          <w:rFonts w:ascii="Times New Roman" w:hAnsi="Times New Roman" w:cs="Times New Roman"/>
        </w:rPr>
        <w:t xml:space="preserve">  </w:t>
      </w:r>
      <w:r w:rsidRPr="000C5463">
        <w:rPr>
          <w:rFonts w:ascii="Times New Roman" w:hAnsi="Times New Roman" w:cs="Times New Roman"/>
        </w:rPr>
        <w:t>All OhioMeansJobs business will be done through the mail, phone or online.</w:t>
      </w:r>
      <w:r w:rsidR="00587A9F">
        <w:rPr>
          <w:rFonts w:ascii="Times New Roman" w:hAnsi="Times New Roman" w:cs="Times New Roman"/>
        </w:rPr>
        <w:t xml:space="preserve">  </w:t>
      </w:r>
      <w:r w:rsidRPr="000C5463">
        <w:rPr>
          <w:rFonts w:ascii="Times New Roman" w:hAnsi="Times New Roman" w:cs="Times New Roman"/>
        </w:rPr>
        <w:t>This includes WIOA activities, SNAP/ABAWD Education and Training assignments, CCMEP Eligibility and/or Activities, Unemployment assistance, and/or resume assistance.</w:t>
      </w:r>
      <w:r w:rsidR="00587A9F">
        <w:rPr>
          <w:rFonts w:ascii="Times New Roman" w:hAnsi="Times New Roman" w:cs="Times New Roman"/>
        </w:rPr>
        <w:t xml:space="preserve">  The OMJ center’s number is:  440-994-1234.</w:t>
      </w:r>
    </w:p>
    <w:p w14:paraId="79A787C3" w14:textId="77777777" w:rsidR="00587A9F" w:rsidRDefault="00587A9F" w:rsidP="00587A9F">
      <w:pPr>
        <w:pStyle w:val="ListParagraph"/>
        <w:spacing w:after="0"/>
        <w:rPr>
          <w:rFonts w:ascii="Times New Roman" w:hAnsi="Times New Roman" w:cs="Times New Roman"/>
        </w:rPr>
      </w:pPr>
    </w:p>
    <w:p w14:paraId="3A90CA6D" w14:textId="34B6D964" w:rsidR="00010149" w:rsidRPr="00587A9F" w:rsidRDefault="000C5463" w:rsidP="00587A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87A9F">
        <w:rPr>
          <w:rFonts w:ascii="Times New Roman" w:hAnsi="Times New Roman" w:cs="Times New Roman"/>
        </w:rPr>
        <w:t xml:space="preserve">If you have questions or </w:t>
      </w:r>
      <w:r w:rsidR="001C309F">
        <w:rPr>
          <w:rFonts w:ascii="Times New Roman" w:hAnsi="Times New Roman" w:cs="Times New Roman"/>
        </w:rPr>
        <w:t xml:space="preserve">need </w:t>
      </w:r>
      <w:r w:rsidRPr="00587A9F">
        <w:rPr>
          <w:rFonts w:ascii="Times New Roman" w:hAnsi="Times New Roman" w:cs="Times New Roman"/>
        </w:rPr>
        <w:t>assistance with any</w:t>
      </w:r>
      <w:r w:rsidR="00587A9F">
        <w:rPr>
          <w:rFonts w:ascii="Times New Roman" w:hAnsi="Times New Roman" w:cs="Times New Roman"/>
        </w:rPr>
        <w:t xml:space="preserve"> of the above</w:t>
      </w:r>
      <w:r w:rsidR="001C309F">
        <w:rPr>
          <w:rFonts w:ascii="Times New Roman" w:hAnsi="Times New Roman" w:cs="Times New Roman"/>
        </w:rPr>
        <w:t xml:space="preserve"> items</w:t>
      </w:r>
      <w:r w:rsidRPr="00587A9F">
        <w:rPr>
          <w:rFonts w:ascii="Times New Roman" w:hAnsi="Times New Roman" w:cs="Times New Roman"/>
        </w:rPr>
        <w:t>, please call 440.99</w:t>
      </w:r>
      <w:r w:rsidR="001C309F">
        <w:rPr>
          <w:rFonts w:ascii="Times New Roman" w:hAnsi="Times New Roman" w:cs="Times New Roman"/>
        </w:rPr>
        <w:t>8</w:t>
      </w:r>
      <w:r w:rsidRPr="00587A9F">
        <w:rPr>
          <w:rFonts w:ascii="Times New Roman" w:hAnsi="Times New Roman" w:cs="Times New Roman"/>
        </w:rPr>
        <w:t>.1</w:t>
      </w:r>
      <w:r w:rsidR="001C309F">
        <w:rPr>
          <w:rFonts w:ascii="Times New Roman" w:hAnsi="Times New Roman" w:cs="Times New Roman"/>
        </w:rPr>
        <w:t>110</w:t>
      </w:r>
      <w:r w:rsidRPr="00587A9F">
        <w:rPr>
          <w:rFonts w:ascii="Times New Roman" w:hAnsi="Times New Roman" w:cs="Times New Roman"/>
        </w:rPr>
        <w:t>.</w:t>
      </w:r>
    </w:p>
    <w:sectPr w:rsidR="00010149" w:rsidRPr="00587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30BA3"/>
    <w:multiLevelType w:val="hybridMultilevel"/>
    <w:tmpl w:val="74FA2E0E"/>
    <w:lvl w:ilvl="0" w:tplc="0060B230">
      <w:start w:val="4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49"/>
    <w:rsid w:val="00010149"/>
    <w:rsid w:val="000214A1"/>
    <w:rsid w:val="000C5463"/>
    <w:rsid w:val="000F2159"/>
    <w:rsid w:val="000F4F94"/>
    <w:rsid w:val="001C309F"/>
    <w:rsid w:val="00395383"/>
    <w:rsid w:val="00462D66"/>
    <w:rsid w:val="00583738"/>
    <w:rsid w:val="00587A9F"/>
    <w:rsid w:val="005C69FD"/>
    <w:rsid w:val="00695DDF"/>
    <w:rsid w:val="0071762D"/>
    <w:rsid w:val="00821728"/>
    <w:rsid w:val="00860C35"/>
    <w:rsid w:val="009C462F"/>
    <w:rsid w:val="00C5260B"/>
    <w:rsid w:val="00C77912"/>
    <w:rsid w:val="00D7759C"/>
    <w:rsid w:val="00E1373A"/>
    <w:rsid w:val="00E45932"/>
    <w:rsid w:val="00E75EF3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0E5A"/>
  <w15:chartTrackingRefBased/>
  <w15:docId w15:val="{A50393A5-F1D2-4271-A409-659EE5D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Arcaro@jfs.ohio.gov" TargetMode="External"/><Relationship Id="rId13" Type="http://schemas.openxmlformats.org/officeDocument/2006/relationships/hyperlink" Target="http://jfs/ohio.gov/o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efits.Ohio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djf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htabula-Verifications@jfs.ohio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enefits.Ohio.gov" TargetMode="External"/><Relationship Id="rId14" Type="http://schemas.openxmlformats.org/officeDocument/2006/relationships/hyperlink" Target="https://oh.smartchildsup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8" ma:contentTypeDescription="Create a new document." ma:contentTypeScope="" ma:versionID="2606c705f8dacd42659219733b48ca8d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246c372df4cd61213f428cd85d057690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43D89-6009-4212-9E9C-652B96076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8258D-B935-425E-9F86-45C0CF3E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956F3-C4B8-43D1-8DB0-526B8081B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Fitchet</dc:creator>
  <cp:keywords/>
  <dc:description/>
  <cp:lastModifiedBy>Kate Neithammer</cp:lastModifiedBy>
  <cp:revision>2</cp:revision>
  <dcterms:created xsi:type="dcterms:W3CDTF">2020-03-17T20:35:00Z</dcterms:created>
  <dcterms:modified xsi:type="dcterms:W3CDTF">2020-03-17T20:35:00Z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